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051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149"/>
        <w:gridCol w:w="3176"/>
        <w:gridCol w:w="2196"/>
        <w:gridCol w:w="2992"/>
      </w:tblGrid>
      <w:tr>
        <w:trPr>
          <w:trHeight w:val="628" w:hRule="atLeast"/>
        </w:trPr>
        <w:tc>
          <w:tcPr>
            <w:tcW w:w="10513" w:type="dxa"/>
            <w:vAlign w:val="top"/>
            <w:gridSpan w:val="4"/>
          </w:tcPr>
          <w:p>
            <w:pPr>
              <w:ind w:firstLine="4286"/>
              <w:spacing w:before="173" w:line="18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绩效目标申报表</w:t>
            </w:r>
          </w:p>
        </w:tc>
      </w:tr>
      <w:tr>
        <w:trPr>
          <w:trHeight w:val="311" w:hRule="atLeast"/>
        </w:trPr>
        <w:tc>
          <w:tcPr>
            <w:tcW w:w="10513" w:type="dxa"/>
            <w:vAlign w:val="top"/>
            <w:gridSpan w:val="4"/>
          </w:tcPr>
          <w:p>
            <w:pPr>
              <w:ind w:firstLine="3658"/>
              <w:spacing w:before="4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单位名称</w:t>
            </w:r>
            <w:r>
              <w:rPr>
                <w:rFonts w:ascii="Calibri" w:hAnsi="Calibri" w:eastAsia="Calibri" w:cs="Calibri"/>
                <w:sz w:val="21"/>
                <w:szCs w:val="21"/>
                <w:spacing w:val="-1"/>
              </w:rPr>
              <w:t>: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龙南市机关事务管理中心</w:t>
            </w:r>
          </w:p>
        </w:tc>
      </w:tr>
      <w:tr>
        <w:trPr>
          <w:trHeight w:val="312" w:hRule="atLeast"/>
        </w:trPr>
        <w:tc>
          <w:tcPr>
            <w:tcW w:w="10513" w:type="dxa"/>
            <w:vAlign w:val="top"/>
            <w:gridSpan w:val="4"/>
          </w:tcPr>
          <w:p>
            <w:pPr>
              <w:ind w:firstLine="4839"/>
              <w:spacing w:before="4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基本信息</w:t>
            </w:r>
          </w:p>
        </w:tc>
      </w:tr>
      <w:tr>
        <w:trPr>
          <w:trHeight w:val="311" w:hRule="atLeast"/>
        </w:trPr>
        <w:tc>
          <w:tcPr>
            <w:tcW w:w="2149" w:type="dxa"/>
            <w:vAlign w:val="top"/>
          </w:tcPr>
          <w:p>
            <w:pPr>
              <w:ind w:firstLine="114"/>
              <w:spacing w:before="4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项目名称</w:t>
            </w:r>
            <w:r>
              <w:rPr>
                <w:rFonts w:ascii="Calibri" w:hAnsi="Calibri" w:eastAsia="Calibri" w:cs="Calibri"/>
                <w:sz w:val="21"/>
                <w:szCs w:val="21"/>
                <w:spacing w:val="-2"/>
              </w:rPr>
              <w:t>*</w:t>
            </w:r>
            <w:r>
              <w:rPr>
                <w:rFonts w:ascii="Calibri" w:hAnsi="Calibri" w:eastAsia="Calibri" w:cs="Calibri"/>
                <w:sz w:val="21"/>
                <w:szCs w:val="21"/>
                <w:spacing w:val="5"/>
              </w:rPr>
              <w:t> 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：</w:t>
            </w:r>
          </w:p>
        </w:tc>
        <w:tc>
          <w:tcPr>
            <w:tcW w:w="3176" w:type="dxa"/>
            <w:vAlign w:val="top"/>
          </w:tcPr>
          <w:p>
            <w:pPr>
              <w:ind w:firstLine="114"/>
              <w:spacing w:before="4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公车平台基本运行费</w:t>
            </w:r>
          </w:p>
        </w:tc>
        <w:tc>
          <w:tcPr>
            <w:tcW w:w="2196" w:type="dxa"/>
            <w:vAlign w:val="top"/>
          </w:tcPr>
          <w:p>
            <w:pPr>
              <w:ind w:firstLine="114"/>
              <w:spacing w:before="4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项目编码</w:t>
            </w:r>
            <w:r>
              <w:rPr>
                <w:rFonts w:ascii="Calibri" w:hAnsi="Calibri" w:eastAsia="Calibri" w:cs="Calibri"/>
                <w:sz w:val="21"/>
                <w:szCs w:val="21"/>
                <w:spacing w:val="-2"/>
              </w:rPr>
              <w:t>*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：</w:t>
            </w:r>
          </w:p>
        </w:tc>
        <w:tc>
          <w:tcPr>
            <w:tcW w:w="2992" w:type="dxa"/>
            <w:vAlign w:val="top"/>
          </w:tcPr>
          <w:p>
            <w:pPr>
              <w:ind w:firstLine="115"/>
              <w:spacing w:before="89" w:line="180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1"/>
              </w:rPr>
              <w:t>360783228888080001588</w:t>
            </w:r>
          </w:p>
        </w:tc>
      </w:tr>
      <w:tr>
        <w:trPr>
          <w:trHeight w:val="311" w:hRule="atLeast"/>
        </w:trPr>
        <w:tc>
          <w:tcPr>
            <w:tcW w:w="2149" w:type="dxa"/>
            <w:vAlign w:val="top"/>
          </w:tcPr>
          <w:p>
            <w:pPr>
              <w:ind w:firstLine="114"/>
              <w:spacing w:before="5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项目类别</w:t>
            </w:r>
            <w:r>
              <w:rPr>
                <w:rFonts w:ascii="Calibri" w:hAnsi="Calibri" w:eastAsia="Calibri" w:cs="Calibri"/>
                <w:sz w:val="21"/>
                <w:szCs w:val="21"/>
                <w:spacing w:val="-2"/>
              </w:rPr>
              <w:t>*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：</w:t>
            </w:r>
          </w:p>
        </w:tc>
        <w:tc>
          <w:tcPr>
            <w:tcW w:w="3176" w:type="dxa"/>
            <w:vAlign w:val="top"/>
          </w:tcPr>
          <w:p>
            <w:pPr>
              <w:ind w:firstLine="121"/>
              <w:spacing w:before="5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当年项目</w:t>
            </w:r>
          </w:p>
        </w:tc>
        <w:tc>
          <w:tcPr>
            <w:tcW w:w="2196" w:type="dxa"/>
            <w:vAlign w:val="top"/>
          </w:tcPr>
          <w:p>
            <w:pPr>
              <w:ind w:firstLine="120"/>
              <w:spacing w:before="5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资金用途</w:t>
            </w: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*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：</w:t>
            </w:r>
          </w:p>
        </w:tc>
        <w:tc>
          <w:tcPr>
            <w:tcW w:w="2992" w:type="dxa"/>
            <w:vAlign w:val="top"/>
          </w:tcPr>
          <w:p>
            <w:pPr>
              <w:ind w:firstLine="112"/>
              <w:spacing w:before="5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业务类</w:t>
            </w:r>
          </w:p>
        </w:tc>
      </w:tr>
      <w:tr>
        <w:trPr>
          <w:trHeight w:val="312" w:hRule="atLeast"/>
        </w:trPr>
        <w:tc>
          <w:tcPr>
            <w:tcW w:w="2149" w:type="dxa"/>
            <w:vAlign w:val="top"/>
          </w:tcPr>
          <w:p>
            <w:pPr>
              <w:ind w:firstLine="112"/>
              <w:spacing w:before="5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开始日期</w:t>
            </w:r>
            <w:r>
              <w:rPr>
                <w:rFonts w:ascii="Calibri" w:hAnsi="Calibri" w:eastAsia="Calibri" w:cs="Calibri"/>
                <w:sz w:val="21"/>
                <w:szCs w:val="21"/>
                <w:spacing w:val="-2"/>
              </w:rPr>
              <w:t>*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：</w:t>
            </w:r>
          </w:p>
        </w:tc>
        <w:tc>
          <w:tcPr>
            <w:tcW w:w="3176" w:type="dxa"/>
            <w:vAlign w:val="top"/>
          </w:tcPr>
          <w:p>
            <w:pPr>
              <w:ind w:firstLine="111"/>
              <w:spacing w:before="91" w:line="180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2"/>
              </w:rPr>
              <w:t>2022-01-01</w:t>
            </w:r>
          </w:p>
        </w:tc>
        <w:tc>
          <w:tcPr>
            <w:tcW w:w="2196" w:type="dxa"/>
            <w:vAlign w:val="top"/>
          </w:tcPr>
          <w:p>
            <w:pPr>
              <w:ind w:firstLine="116"/>
              <w:spacing w:before="5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结束日期</w:t>
            </w: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*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：</w:t>
            </w:r>
          </w:p>
        </w:tc>
        <w:tc>
          <w:tcPr>
            <w:tcW w:w="2992" w:type="dxa"/>
            <w:vAlign w:val="top"/>
          </w:tcPr>
          <w:p>
            <w:pPr>
              <w:ind w:firstLine="116"/>
              <w:spacing w:before="91" w:line="180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2"/>
              </w:rPr>
              <w:t>2022-12-31</w:t>
            </w:r>
          </w:p>
        </w:tc>
      </w:tr>
      <w:tr>
        <w:trPr>
          <w:trHeight w:val="311" w:hRule="atLeast"/>
        </w:trPr>
        <w:tc>
          <w:tcPr>
            <w:tcW w:w="2149" w:type="dxa"/>
            <w:vAlign w:val="top"/>
          </w:tcPr>
          <w:p>
            <w:pPr>
              <w:ind w:firstLine="114"/>
              <w:spacing w:before="5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项目负责人</w:t>
            </w:r>
            <w:r>
              <w:rPr>
                <w:rFonts w:ascii="Calibri" w:hAnsi="Calibri" w:eastAsia="Calibri" w:cs="Calibri"/>
                <w:sz w:val="21"/>
                <w:szCs w:val="21"/>
                <w:spacing w:val="-2"/>
              </w:rPr>
              <w:t>*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：</w:t>
            </w:r>
          </w:p>
        </w:tc>
        <w:tc>
          <w:tcPr>
            <w:tcW w:w="3176" w:type="dxa"/>
            <w:vAlign w:val="top"/>
          </w:tcPr>
          <w:p>
            <w:pPr>
              <w:ind w:firstLine="136"/>
              <w:spacing w:before="5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肖泽良</w:t>
            </w:r>
          </w:p>
        </w:tc>
        <w:tc>
          <w:tcPr>
            <w:tcW w:w="2196" w:type="dxa"/>
            <w:vAlign w:val="top"/>
          </w:tcPr>
          <w:p>
            <w:pPr>
              <w:ind w:firstLine="112"/>
              <w:spacing w:before="5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联系人</w:t>
            </w:r>
            <w:r>
              <w:rPr>
                <w:rFonts w:ascii="Calibri" w:hAnsi="Calibri" w:eastAsia="Calibri" w:cs="Calibri"/>
                <w:sz w:val="21"/>
                <w:szCs w:val="21"/>
                <w:spacing w:val="-2"/>
              </w:rPr>
              <w:t>*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：</w:t>
            </w:r>
          </w:p>
        </w:tc>
        <w:tc>
          <w:tcPr>
            <w:tcW w:w="2992" w:type="dxa"/>
            <w:vAlign w:val="top"/>
          </w:tcPr>
          <w:p>
            <w:pPr>
              <w:ind w:firstLine="141"/>
              <w:spacing w:before="5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肖泽良</w:t>
            </w:r>
          </w:p>
        </w:tc>
      </w:tr>
      <w:tr>
        <w:trPr>
          <w:trHeight w:val="312" w:hRule="atLeast"/>
        </w:trPr>
        <w:tc>
          <w:tcPr>
            <w:tcW w:w="2149" w:type="dxa"/>
            <w:vAlign w:val="top"/>
          </w:tcPr>
          <w:p>
            <w:pPr>
              <w:ind w:firstLine="112"/>
              <w:spacing w:before="5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联系电话</w:t>
            </w:r>
            <w:r>
              <w:rPr>
                <w:rFonts w:ascii="Calibri" w:hAnsi="Calibri" w:eastAsia="Calibri" w:cs="Calibri"/>
                <w:sz w:val="21"/>
                <w:szCs w:val="21"/>
                <w:spacing w:val="-2"/>
              </w:rPr>
              <w:t>*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：</w:t>
            </w:r>
          </w:p>
        </w:tc>
        <w:tc>
          <w:tcPr>
            <w:tcW w:w="3176" w:type="dxa"/>
            <w:vAlign w:val="top"/>
          </w:tcPr>
          <w:p>
            <w:pPr>
              <w:ind w:firstLine="117"/>
              <w:spacing w:before="92" w:line="180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2"/>
              </w:rPr>
              <w:t>18170701972</w:t>
            </w:r>
          </w:p>
        </w:tc>
        <w:tc>
          <w:tcPr>
            <w:tcW w:w="2196" w:type="dxa"/>
            <w:vAlign w:val="top"/>
          </w:tcPr>
          <w:p>
            <w:pPr>
              <w:ind w:firstLine="114"/>
              <w:spacing w:before="5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是否重点项目：</w:t>
            </w:r>
          </w:p>
        </w:tc>
        <w:tc>
          <w:tcPr>
            <w:tcW w:w="2992" w:type="dxa"/>
            <w:vAlign w:val="top"/>
          </w:tcPr>
          <w:p>
            <w:pPr>
              <w:ind w:firstLine="119"/>
              <w:spacing w:before="5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否</w:t>
            </w:r>
          </w:p>
        </w:tc>
      </w:tr>
      <w:tr>
        <w:trPr>
          <w:trHeight w:val="311" w:hRule="atLeast"/>
        </w:trPr>
        <w:tc>
          <w:tcPr>
            <w:tcW w:w="2149" w:type="dxa"/>
            <w:vAlign w:val="top"/>
          </w:tcPr>
          <w:p>
            <w:pPr>
              <w:ind w:firstLine="114"/>
              <w:spacing w:before="5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项目总金额</w:t>
            </w:r>
            <w:r>
              <w:rPr>
                <w:rFonts w:ascii="Calibri" w:hAnsi="Calibri" w:eastAsia="Calibri" w:cs="Calibri"/>
                <w:sz w:val="21"/>
                <w:szCs w:val="21"/>
                <w:spacing w:val="-2"/>
              </w:rPr>
              <w:t>*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：</w:t>
            </w:r>
          </w:p>
        </w:tc>
        <w:tc>
          <w:tcPr>
            <w:tcW w:w="3176" w:type="dxa"/>
            <w:vAlign w:val="top"/>
          </w:tcPr>
          <w:p>
            <w:pPr>
              <w:ind w:firstLine="110"/>
              <w:spacing w:before="92" w:line="180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600</w:t>
            </w:r>
          </w:p>
        </w:tc>
        <w:tc>
          <w:tcPr>
            <w:tcW w:w="2196" w:type="dxa"/>
            <w:vAlign w:val="top"/>
          </w:tcPr>
          <w:p>
            <w:pPr>
              <w:ind w:firstLine="112"/>
              <w:spacing w:before="5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本年度预算金额</w:t>
            </w:r>
            <w:r>
              <w:rPr>
                <w:rFonts w:ascii="Calibri" w:hAnsi="Calibri" w:eastAsia="Calibri" w:cs="Calibri"/>
                <w:sz w:val="21"/>
                <w:szCs w:val="21"/>
                <w:spacing w:val="-2"/>
              </w:rPr>
              <w:t>*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：</w:t>
            </w:r>
          </w:p>
        </w:tc>
        <w:tc>
          <w:tcPr>
            <w:tcW w:w="2992" w:type="dxa"/>
            <w:vAlign w:val="top"/>
          </w:tcPr>
          <w:p>
            <w:pPr>
              <w:ind w:firstLine="115"/>
              <w:spacing w:before="92" w:line="180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600</w:t>
            </w:r>
          </w:p>
        </w:tc>
      </w:tr>
      <w:tr>
        <w:trPr>
          <w:trHeight w:val="312" w:hRule="atLeast"/>
        </w:trPr>
        <w:tc>
          <w:tcPr>
            <w:tcW w:w="10513" w:type="dxa"/>
            <w:vAlign w:val="top"/>
            <w:gridSpan w:val="4"/>
          </w:tcPr>
          <w:p>
            <w:pPr>
              <w:ind w:firstLine="4839"/>
              <w:spacing w:before="5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基本情况</w:t>
            </w:r>
          </w:p>
        </w:tc>
      </w:tr>
      <w:tr>
        <w:trPr>
          <w:trHeight w:val="311" w:hRule="atLeast"/>
        </w:trPr>
        <w:tc>
          <w:tcPr>
            <w:tcW w:w="2149" w:type="dxa"/>
            <w:vAlign w:val="top"/>
          </w:tcPr>
          <w:p>
            <w:pPr>
              <w:ind w:firstLine="111"/>
              <w:spacing w:before="5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立项必要性：</w:t>
            </w:r>
          </w:p>
        </w:tc>
        <w:tc>
          <w:tcPr>
            <w:tcW w:w="8364" w:type="dxa"/>
            <w:vAlign w:val="top"/>
            <w:gridSpan w:val="3"/>
          </w:tcPr>
          <w:p>
            <w:pPr>
              <w:ind w:firstLine="111"/>
              <w:spacing w:before="5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2022</w:t>
            </w:r>
            <w:r>
              <w:rPr>
                <w:rFonts w:ascii="Calibri" w:hAnsi="Calibri" w:eastAsia="Calibri" w:cs="Calibri"/>
                <w:sz w:val="21"/>
                <w:szCs w:val="21"/>
                <w:spacing w:val="19"/>
                <w:w w:val="101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年度预算</w:t>
            </w:r>
          </w:p>
        </w:tc>
      </w:tr>
      <w:tr>
        <w:trPr>
          <w:trHeight w:val="312" w:hRule="atLeast"/>
        </w:trPr>
        <w:tc>
          <w:tcPr>
            <w:tcW w:w="2149" w:type="dxa"/>
            <w:vAlign w:val="top"/>
          </w:tcPr>
          <w:p>
            <w:pPr>
              <w:ind w:firstLine="116"/>
              <w:spacing w:before="5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实施可行性：</w:t>
            </w:r>
          </w:p>
        </w:tc>
        <w:tc>
          <w:tcPr>
            <w:tcW w:w="8364" w:type="dxa"/>
            <w:vAlign w:val="top"/>
            <w:gridSpan w:val="3"/>
          </w:tcPr>
          <w:p>
            <w:pPr>
              <w:ind w:firstLine="108"/>
              <w:spacing w:before="5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根据市政府批准的实施方案据实支付</w:t>
            </w:r>
          </w:p>
        </w:tc>
      </w:tr>
      <w:tr>
        <w:trPr>
          <w:trHeight w:val="312" w:hRule="atLeast"/>
        </w:trPr>
        <w:tc>
          <w:tcPr>
            <w:tcW w:w="2149" w:type="dxa"/>
            <w:vAlign w:val="top"/>
          </w:tcPr>
          <w:p>
            <w:pPr>
              <w:ind w:firstLine="114"/>
              <w:spacing w:before="5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项目实施内容：</w:t>
            </w:r>
          </w:p>
        </w:tc>
        <w:tc>
          <w:tcPr>
            <w:tcW w:w="8364" w:type="dxa"/>
            <w:vAlign w:val="top"/>
            <w:gridSpan w:val="3"/>
          </w:tcPr>
          <w:p>
            <w:pPr>
              <w:ind w:firstLine="114"/>
              <w:spacing w:before="5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公车平台基本运行费</w:t>
            </w:r>
            <w:r>
              <w:rPr>
                <w:rFonts w:ascii="SimSun" w:hAnsi="SimSun" w:eastAsia="SimSun" w:cs="SimSun"/>
                <w:sz w:val="21"/>
                <w:szCs w:val="21"/>
                <w:spacing w:val="-28"/>
              </w:rPr>
              <w:t> </w:t>
            </w:r>
            <w:r>
              <w:rPr>
                <w:rFonts w:ascii="Calibri" w:hAnsi="Calibri" w:eastAsia="Calibri" w:cs="Calibri"/>
                <w:sz w:val="21"/>
                <w:szCs w:val="21"/>
                <w:spacing w:val="-2"/>
              </w:rPr>
              <w:t>600</w:t>
            </w:r>
            <w:r>
              <w:rPr>
                <w:rFonts w:ascii="Calibri" w:hAnsi="Calibri" w:eastAsia="Calibri" w:cs="Calibri"/>
                <w:sz w:val="21"/>
                <w:szCs w:val="21"/>
                <w:spacing w:val="19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万（包含政府采购车辆燃油、车保、维修费用）</w:t>
            </w:r>
          </w:p>
        </w:tc>
      </w:tr>
      <w:tr>
        <w:trPr>
          <w:trHeight w:val="312" w:hRule="atLeast"/>
        </w:trPr>
        <w:tc>
          <w:tcPr>
            <w:tcW w:w="2149" w:type="dxa"/>
            <w:vAlign w:val="top"/>
          </w:tcPr>
          <w:p>
            <w:pPr>
              <w:ind w:firstLine="130"/>
              <w:spacing w:before="5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中长期目标：</w:t>
            </w:r>
          </w:p>
        </w:tc>
        <w:tc>
          <w:tcPr>
            <w:tcW w:w="8364" w:type="dxa"/>
            <w:vAlign w:val="top"/>
            <w:gridSpan w:val="3"/>
          </w:tcPr>
          <w:p>
            <w:pPr>
              <w:ind w:firstLine="111"/>
              <w:spacing w:before="5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2022</w:t>
            </w:r>
            <w:r>
              <w:rPr>
                <w:rFonts w:ascii="Calibri" w:hAnsi="Calibri" w:eastAsia="Calibri" w:cs="Calibri"/>
                <w:sz w:val="21"/>
                <w:szCs w:val="21"/>
                <w:spacing w:val="17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年完成</w:t>
            </w:r>
          </w:p>
        </w:tc>
      </w:tr>
      <w:tr>
        <w:trPr>
          <w:trHeight w:val="311" w:hRule="atLeast"/>
        </w:trPr>
        <w:tc>
          <w:tcPr>
            <w:tcW w:w="2149" w:type="dxa"/>
            <w:vAlign w:val="top"/>
          </w:tcPr>
          <w:p>
            <w:pPr>
              <w:ind w:firstLine="112"/>
              <w:spacing w:before="5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年度绩效目标：</w:t>
            </w:r>
          </w:p>
        </w:tc>
        <w:tc>
          <w:tcPr>
            <w:tcW w:w="8364" w:type="dxa"/>
            <w:vAlign w:val="top"/>
            <w:gridSpan w:val="3"/>
          </w:tcPr>
          <w:p>
            <w:pPr>
              <w:ind w:firstLine="116"/>
              <w:spacing w:before="54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负责全市公务用车制度改革相关工作，规范公务用车运行管理，有效降低行政成本；</w:t>
            </w:r>
          </w:p>
        </w:tc>
      </w:tr>
      <w:tr>
        <w:trPr>
          <w:trHeight w:val="312" w:hRule="atLeast"/>
        </w:trPr>
        <w:tc>
          <w:tcPr>
            <w:tcW w:w="10513" w:type="dxa"/>
            <w:vAlign w:val="top"/>
            <w:gridSpan w:val="4"/>
          </w:tcPr>
          <w:p>
            <w:pPr>
              <w:ind w:firstLine="4839"/>
              <w:spacing w:before="5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立项依据</w:t>
            </w:r>
          </w:p>
        </w:tc>
      </w:tr>
      <w:tr>
        <w:trPr>
          <w:trHeight w:val="312" w:hRule="atLeast"/>
        </w:trPr>
        <w:tc>
          <w:tcPr>
            <w:tcW w:w="2149" w:type="dxa"/>
            <w:vAlign w:val="top"/>
          </w:tcPr>
          <w:p>
            <w:pPr>
              <w:ind w:firstLine="110"/>
              <w:spacing w:before="5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政策依据</w:t>
            </w:r>
          </w:p>
        </w:tc>
        <w:tc>
          <w:tcPr>
            <w:tcW w:w="8364" w:type="dxa"/>
            <w:vAlign w:val="top"/>
            <w:gridSpan w:val="3"/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312" w:hRule="atLeast"/>
        </w:trPr>
        <w:tc>
          <w:tcPr>
            <w:tcW w:w="2149" w:type="dxa"/>
            <w:vAlign w:val="top"/>
          </w:tcPr>
          <w:p>
            <w:pPr>
              <w:ind w:firstLine="112"/>
              <w:spacing w:before="5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其他依据</w:t>
            </w:r>
          </w:p>
        </w:tc>
        <w:tc>
          <w:tcPr>
            <w:tcW w:w="8364" w:type="dxa"/>
            <w:vAlign w:val="top"/>
            <w:gridSpan w:val="3"/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623" w:hRule="atLeast"/>
        </w:trPr>
        <w:tc>
          <w:tcPr>
            <w:tcW w:w="2149" w:type="dxa"/>
            <w:vAlign w:val="top"/>
          </w:tcPr>
          <w:p>
            <w:pPr>
              <w:ind w:left="111" w:right="356" w:firstLine="11"/>
              <w:spacing w:before="56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需要说明的其他问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15"/>
              </w:rPr>
              <w:t>题：</w:t>
            </w:r>
          </w:p>
        </w:tc>
        <w:tc>
          <w:tcPr>
            <w:tcW w:w="8364" w:type="dxa"/>
            <w:vAlign w:val="top"/>
            <w:gridSpan w:val="3"/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312" w:hRule="atLeast"/>
        </w:trPr>
        <w:tc>
          <w:tcPr>
            <w:tcW w:w="10513" w:type="dxa"/>
            <w:vAlign w:val="top"/>
            <w:gridSpan w:val="4"/>
          </w:tcPr>
          <w:p>
            <w:pPr>
              <w:ind w:firstLine="4843"/>
              <w:spacing w:before="56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绩效目标</w:t>
            </w:r>
          </w:p>
        </w:tc>
      </w:tr>
      <w:tr>
        <w:trPr>
          <w:trHeight w:val="316" w:hRule="atLeast"/>
        </w:trPr>
        <w:tc>
          <w:tcPr>
            <w:tcW w:w="2149" w:type="dxa"/>
            <w:vAlign w:val="top"/>
          </w:tcPr>
          <w:p>
            <w:pPr>
              <w:ind w:firstLine="114"/>
              <w:spacing w:before="56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7"/>
              </w:rPr>
              <w:t>2022</w:t>
            </w:r>
            <w:r>
              <w:rPr>
                <w:rFonts w:ascii="Calibri" w:hAnsi="Calibri" w:eastAsia="Calibri" w:cs="Calibri"/>
                <w:sz w:val="21"/>
                <w:szCs w:val="21"/>
                <w:spacing w:val="24"/>
                <w:w w:val="101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年绩效目标：</w:t>
            </w:r>
          </w:p>
        </w:tc>
        <w:tc>
          <w:tcPr>
            <w:tcW w:w="8364" w:type="dxa"/>
            <w:vAlign w:val="top"/>
            <w:gridSpan w:val="3"/>
          </w:tcPr>
          <w:p>
            <w:pPr>
              <w:ind w:firstLine="116"/>
              <w:spacing w:before="56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负责全市公务用车制度改革相关工作，规范公务用车运行管理，有效降低行政成本；</w:t>
            </w:r>
          </w:p>
        </w:tc>
      </w:tr>
    </w:tbl>
    <w:p>
      <w:pPr>
        <w:rPr/>
      </w:pPr>
      <w:r/>
    </w:p>
    <w:p>
      <w:pPr>
        <w:spacing w:line="70" w:lineRule="exact"/>
        <w:rPr/>
      </w:pPr>
      <w:r/>
    </w:p>
    <w:tbl>
      <w:tblPr>
        <w:tblStyle w:val="2"/>
        <w:tblW w:w="10496" w:type="dxa"/>
        <w:tblInd w:w="1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03"/>
        <w:gridCol w:w="1445"/>
        <w:gridCol w:w="1868"/>
        <w:gridCol w:w="1755"/>
        <w:gridCol w:w="1356"/>
        <w:gridCol w:w="1608"/>
        <w:gridCol w:w="1461"/>
      </w:tblGrid>
      <w:tr>
        <w:trPr>
          <w:trHeight w:val="316" w:hRule="atLeast"/>
        </w:trPr>
        <w:tc>
          <w:tcPr>
            <w:tcW w:w="10496" w:type="dxa"/>
            <w:vAlign w:val="top"/>
            <w:gridSpan w:val="7"/>
          </w:tcPr>
          <w:p>
            <w:pPr>
              <w:ind w:firstLine="4835"/>
              <w:spacing w:before="5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绩效目标</w:t>
            </w:r>
          </w:p>
        </w:tc>
      </w:tr>
      <w:tr>
        <w:trPr>
          <w:trHeight w:val="312" w:hRule="atLeast"/>
        </w:trPr>
        <w:tc>
          <w:tcPr>
            <w:tcW w:w="100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firstLine="291"/>
              <w:spacing w:before="20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序号</w:t>
            </w:r>
          </w:p>
        </w:tc>
        <w:tc>
          <w:tcPr>
            <w:tcW w:w="144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firstLine="305"/>
              <w:spacing w:before="20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一级指标</w:t>
            </w:r>
          </w:p>
        </w:tc>
        <w:tc>
          <w:tcPr>
            <w:tcW w:w="186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firstLine="518"/>
              <w:spacing w:before="20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二级指标</w:t>
            </w:r>
          </w:p>
        </w:tc>
        <w:tc>
          <w:tcPr>
            <w:tcW w:w="175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firstLine="460"/>
              <w:spacing w:before="20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三级指标</w:t>
            </w:r>
          </w:p>
        </w:tc>
        <w:tc>
          <w:tcPr>
            <w:tcW w:w="4425" w:type="dxa"/>
            <w:vAlign w:val="top"/>
            <w:gridSpan w:val="3"/>
          </w:tcPr>
          <w:p>
            <w:pPr>
              <w:ind w:firstLine="1561"/>
              <w:spacing w:before="4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2022</w:t>
            </w:r>
            <w:r>
              <w:rPr>
                <w:rFonts w:ascii="Calibri" w:hAnsi="Calibri" w:eastAsia="Calibri" w:cs="Calibri"/>
                <w:sz w:val="21"/>
                <w:szCs w:val="21"/>
                <w:spacing w:val="19"/>
                <w:w w:val="101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年目标值</w:t>
            </w:r>
          </w:p>
        </w:tc>
      </w:tr>
      <w:tr>
        <w:trPr>
          <w:trHeight w:val="311" w:hRule="atLeast"/>
        </w:trPr>
        <w:tc>
          <w:tcPr>
            <w:tcW w:w="100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44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86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5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356" w:type="dxa"/>
            <w:vAlign w:val="top"/>
          </w:tcPr>
          <w:p>
            <w:pPr>
              <w:ind w:firstLine="262"/>
              <w:spacing w:before="4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计算符号</w:t>
            </w:r>
          </w:p>
        </w:tc>
        <w:tc>
          <w:tcPr>
            <w:tcW w:w="1608" w:type="dxa"/>
            <w:vAlign w:val="top"/>
          </w:tcPr>
          <w:p>
            <w:pPr>
              <w:ind w:firstLine="535"/>
              <w:spacing w:before="4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目标值</w:t>
            </w:r>
          </w:p>
        </w:tc>
        <w:tc>
          <w:tcPr>
            <w:tcW w:w="1461" w:type="dxa"/>
            <w:vAlign w:val="top"/>
          </w:tcPr>
          <w:p>
            <w:pPr>
              <w:ind w:firstLine="527"/>
              <w:spacing w:before="4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单位</w:t>
            </w:r>
          </w:p>
        </w:tc>
      </w:tr>
      <w:tr>
        <w:trPr>
          <w:trHeight w:val="623" w:hRule="atLeast"/>
        </w:trPr>
        <w:tc>
          <w:tcPr>
            <w:tcW w:w="1003" w:type="dxa"/>
            <w:vAlign w:val="top"/>
          </w:tcPr>
          <w:p>
            <w:pPr>
              <w:ind w:firstLine="453"/>
              <w:spacing w:before="246" w:line="180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2</w:t>
            </w:r>
          </w:p>
        </w:tc>
        <w:tc>
          <w:tcPr>
            <w:tcW w:w="144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  <w:p>
            <w:pPr>
              <w:rPr>
                <w:rFonts w:ascii="SimSun"/>
                <w:sz w:val="21"/>
              </w:rPr>
            </w:pPr>
            <w:r/>
          </w:p>
          <w:p>
            <w:pPr>
              <w:rPr>
                <w:rFonts w:ascii="SimSun"/>
                <w:sz w:val="21"/>
              </w:rPr>
            </w:pPr>
            <w:r/>
          </w:p>
          <w:p>
            <w:pPr>
              <w:rPr>
                <w:rFonts w:ascii="SimSun"/>
                <w:sz w:val="21"/>
              </w:rPr>
            </w:pPr>
            <w:r/>
          </w:p>
          <w:p>
            <w:pPr>
              <w:ind w:firstLine="302"/>
              <w:spacing w:before="6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产出指标</w:t>
            </w:r>
          </w:p>
        </w:tc>
        <w:tc>
          <w:tcPr>
            <w:tcW w:w="1868" w:type="dxa"/>
            <w:vAlign w:val="top"/>
          </w:tcPr>
          <w:p>
            <w:pPr>
              <w:ind w:firstLine="726"/>
              <w:spacing w:before="20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数量</w:t>
            </w:r>
          </w:p>
        </w:tc>
        <w:tc>
          <w:tcPr>
            <w:tcW w:w="1755" w:type="dxa"/>
            <w:vAlign w:val="top"/>
          </w:tcPr>
          <w:p>
            <w:pPr>
              <w:ind w:left="566" w:right="137" w:hanging="385"/>
              <w:spacing w:before="5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日常下乡工作租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车次数</w:t>
            </w:r>
          </w:p>
        </w:tc>
        <w:tc>
          <w:tcPr>
            <w:tcW w:w="1356" w:type="dxa"/>
            <w:vAlign w:val="top"/>
          </w:tcPr>
          <w:p>
            <w:pPr>
              <w:ind w:firstLine="580"/>
              <w:spacing w:before="165" w:line="281" w:lineRule="exact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3"/>
                <w:position w:val="1"/>
              </w:rPr>
              <w:t>&gt;=</w:t>
            </w:r>
          </w:p>
        </w:tc>
        <w:tc>
          <w:tcPr>
            <w:tcW w:w="1608" w:type="dxa"/>
            <w:vAlign w:val="top"/>
          </w:tcPr>
          <w:p>
            <w:pPr>
              <w:ind w:firstLine="546"/>
              <w:spacing w:before="245" w:line="180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2"/>
              </w:rPr>
              <w:t>35000</w:t>
            </w:r>
          </w:p>
        </w:tc>
        <w:tc>
          <w:tcPr>
            <w:tcW w:w="1461" w:type="dxa"/>
            <w:vAlign w:val="top"/>
          </w:tcPr>
          <w:p>
            <w:pPr>
              <w:ind w:firstLine="636"/>
              <w:spacing w:before="205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次</w:t>
            </w:r>
          </w:p>
        </w:tc>
      </w:tr>
      <w:tr>
        <w:trPr>
          <w:trHeight w:val="623" w:hRule="atLeast"/>
        </w:trPr>
        <w:tc>
          <w:tcPr>
            <w:tcW w:w="1003" w:type="dxa"/>
            <w:vAlign w:val="top"/>
          </w:tcPr>
          <w:p>
            <w:pPr>
              <w:ind w:firstLine="451"/>
              <w:spacing w:before="246" w:line="180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3</w:t>
            </w:r>
          </w:p>
        </w:tc>
        <w:tc>
          <w:tcPr>
            <w:tcW w:w="144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868" w:type="dxa"/>
            <w:vAlign w:val="top"/>
          </w:tcPr>
          <w:p>
            <w:pPr>
              <w:ind w:firstLine="726"/>
              <w:spacing w:before="206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质量</w:t>
            </w:r>
          </w:p>
        </w:tc>
        <w:tc>
          <w:tcPr>
            <w:tcW w:w="1755" w:type="dxa"/>
            <w:vAlign w:val="top"/>
          </w:tcPr>
          <w:p>
            <w:pPr>
              <w:ind w:left="775" w:right="137" w:hanging="630"/>
              <w:spacing w:before="5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确保车辆安全行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</w:rPr>
              <w:t>驶</w:t>
            </w:r>
          </w:p>
        </w:tc>
        <w:tc>
          <w:tcPr>
            <w:tcW w:w="1356" w:type="dxa"/>
            <w:vAlign w:val="top"/>
          </w:tcPr>
          <w:p>
            <w:pPr>
              <w:ind w:firstLine="372"/>
              <w:spacing w:before="206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定性值</w:t>
            </w:r>
          </w:p>
        </w:tc>
        <w:tc>
          <w:tcPr>
            <w:tcW w:w="1608" w:type="dxa"/>
            <w:vAlign w:val="top"/>
          </w:tcPr>
          <w:p>
            <w:pPr>
              <w:ind w:firstLine="180"/>
              <w:spacing w:before="206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确保安全行驶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311" w:hRule="atLeast"/>
        </w:trPr>
        <w:tc>
          <w:tcPr>
            <w:tcW w:w="1003" w:type="dxa"/>
            <w:vAlign w:val="top"/>
          </w:tcPr>
          <w:p>
            <w:pPr>
              <w:ind w:firstLine="446"/>
              <w:spacing w:before="93" w:line="180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4</w:t>
            </w:r>
          </w:p>
        </w:tc>
        <w:tc>
          <w:tcPr>
            <w:tcW w:w="144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86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firstLine="735"/>
              <w:spacing w:before="21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时效</w:t>
            </w:r>
          </w:p>
        </w:tc>
        <w:tc>
          <w:tcPr>
            <w:tcW w:w="1755" w:type="dxa"/>
            <w:vAlign w:val="top"/>
          </w:tcPr>
          <w:p>
            <w:pPr>
              <w:ind w:firstLine="478"/>
              <w:spacing w:before="5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出车时效</w:t>
            </w:r>
          </w:p>
        </w:tc>
        <w:tc>
          <w:tcPr>
            <w:tcW w:w="1356" w:type="dxa"/>
            <w:vAlign w:val="top"/>
          </w:tcPr>
          <w:p>
            <w:pPr>
              <w:ind w:firstLine="580"/>
              <w:spacing w:before="11" w:line="281" w:lineRule="exact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3"/>
                <w:position w:val="1"/>
              </w:rPr>
              <w:t>&gt;=</w:t>
            </w:r>
          </w:p>
        </w:tc>
        <w:tc>
          <w:tcPr>
            <w:tcW w:w="1608" w:type="dxa"/>
            <w:vAlign w:val="top"/>
          </w:tcPr>
          <w:p>
            <w:pPr>
              <w:ind w:firstLine="703"/>
              <w:spacing w:before="91" w:line="180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98</w:t>
            </w:r>
          </w:p>
        </w:tc>
        <w:tc>
          <w:tcPr>
            <w:tcW w:w="1461" w:type="dxa"/>
            <w:vAlign w:val="top"/>
          </w:tcPr>
          <w:p>
            <w:pPr>
              <w:ind w:firstLine="660"/>
              <w:spacing w:before="11" w:line="281" w:lineRule="exact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position w:val="1"/>
              </w:rPr>
              <w:t>%</w:t>
            </w:r>
          </w:p>
        </w:tc>
      </w:tr>
      <w:tr>
        <w:trPr>
          <w:trHeight w:val="312" w:hRule="atLeast"/>
        </w:trPr>
        <w:tc>
          <w:tcPr>
            <w:tcW w:w="1003" w:type="dxa"/>
            <w:vAlign w:val="top"/>
          </w:tcPr>
          <w:p>
            <w:pPr>
              <w:ind w:firstLine="459"/>
              <w:spacing w:before="94" w:line="180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1</w:t>
            </w:r>
          </w:p>
        </w:tc>
        <w:tc>
          <w:tcPr>
            <w:tcW w:w="144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86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755" w:type="dxa"/>
            <w:vAlign w:val="top"/>
          </w:tcPr>
          <w:p>
            <w:pPr>
              <w:ind w:firstLine="252"/>
              <w:spacing w:before="5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完成及时情况</w:t>
            </w:r>
          </w:p>
        </w:tc>
        <w:tc>
          <w:tcPr>
            <w:tcW w:w="1356" w:type="dxa"/>
            <w:vAlign w:val="top"/>
          </w:tcPr>
          <w:p>
            <w:pPr>
              <w:ind w:firstLine="372"/>
              <w:spacing w:before="5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定性值</w:t>
            </w:r>
          </w:p>
        </w:tc>
        <w:tc>
          <w:tcPr>
            <w:tcW w:w="1608" w:type="dxa"/>
            <w:vAlign w:val="top"/>
          </w:tcPr>
          <w:p>
            <w:pPr>
              <w:ind w:firstLine="389"/>
              <w:spacing w:before="5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及时完成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623" w:hRule="atLeast"/>
        </w:trPr>
        <w:tc>
          <w:tcPr>
            <w:tcW w:w="1003" w:type="dxa"/>
            <w:vAlign w:val="top"/>
          </w:tcPr>
          <w:p>
            <w:pPr>
              <w:ind w:firstLine="451"/>
              <w:spacing w:before="250" w:line="180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5</w:t>
            </w:r>
          </w:p>
        </w:tc>
        <w:tc>
          <w:tcPr>
            <w:tcW w:w="144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868" w:type="dxa"/>
            <w:vAlign w:val="top"/>
          </w:tcPr>
          <w:p>
            <w:pPr>
              <w:ind w:firstLine="726"/>
              <w:spacing w:before="20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成本</w:t>
            </w:r>
          </w:p>
        </w:tc>
        <w:tc>
          <w:tcPr>
            <w:tcW w:w="1755" w:type="dxa"/>
            <w:vAlign w:val="top"/>
          </w:tcPr>
          <w:p>
            <w:pPr>
              <w:ind w:left="787" w:right="137" w:hanging="635"/>
              <w:spacing w:before="5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公车平台运行经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</w:rPr>
              <w:t>费</w:t>
            </w:r>
          </w:p>
        </w:tc>
        <w:tc>
          <w:tcPr>
            <w:tcW w:w="1356" w:type="dxa"/>
            <w:vAlign w:val="top"/>
          </w:tcPr>
          <w:p>
            <w:pPr>
              <w:ind w:firstLine="577"/>
              <w:spacing w:before="168" w:line="281" w:lineRule="exact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2"/>
                <w:position w:val="1"/>
              </w:rPr>
              <w:t>&lt;=</w:t>
            </w:r>
          </w:p>
        </w:tc>
        <w:tc>
          <w:tcPr>
            <w:tcW w:w="1608" w:type="dxa"/>
            <w:vAlign w:val="top"/>
          </w:tcPr>
          <w:p>
            <w:pPr>
              <w:ind w:firstLine="653"/>
              <w:spacing w:before="248" w:line="180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600</w:t>
            </w:r>
          </w:p>
        </w:tc>
        <w:tc>
          <w:tcPr>
            <w:tcW w:w="1461" w:type="dxa"/>
            <w:vAlign w:val="top"/>
          </w:tcPr>
          <w:p>
            <w:pPr>
              <w:ind w:firstLine="531"/>
              <w:spacing w:before="20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万元</w:t>
            </w:r>
          </w:p>
        </w:tc>
      </w:tr>
      <w:tr>
        <w:trPr>
          <w:trHeight w:val="1246" w:hRule="atLeast"/>
        </w:trPr>
        <w:tc>
          <w:tcPr>
            <w:tcW w:w="1003" w:type="dxa"/>
            <w:vAlign w:val="top"/>
          </w:tcPr>
          <w:p>
            <w:pPr>
              <w:spacing w:line="437" w:lineRule="auto"/>
              <w:rPr>
                <w:rFonts w:ascii="SimSun"/>
                <w:sz w:val="21"/>
              </w:rPr>
            </w:pPr>
            <w:r/>
          </w:p>
          <w:p>
            <w:pPr>
              <w:ind w:firstLine="452"/>
              <w:spacing w:before="64" w:line="180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6</w:t>
            </w:r>
          </w:p>
        </w:tc>
        <w:tc>
          <w:tcPr>
            <w:tcW w:w="144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8" w:lineRule="auto"/>
              <w:rPr>
                <w:rFonts w:ascii="SimSun"/>
                <w:sz w:val="21"/>
              </w:rPr>
            </w:pPr>
            <w:r/>
          </w:p>
          <w:p>
            <w:pPr>
              <w:spacing w:line="338" w:lineRule="auto"/>
              <w:rPr>
                <w:rFonts w:ascii="SimSun"/>
                <w:sz w:val="21"/>
              </w:rPr>
            </w:pPr>
            <w:r/>
          </w:p>
          <w:p>
            <w:pPr>
              <w:ind w:firstLine="307"/>
              <w:spacing w:before="6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效益指标</w:t>
            </w:r>
          </w:p>
        </w:tc>
        <w:tc>
          <w:tcPr>
            <w:tcW w:w="1868" w:type="dxa"/>
            <w:vAlign w:val="top"/>
          </w:tcPr>
          <w:p>
            <w:pPr>
              <w:spacing w:line="398" w:lineRule="auto"/>
              <w:rPr>
                <w:rFonts w:ascii="SimSun"/>
                <w:sz w:val="21"/>
              </w:rPr>
            </w:pPr>
            <w:r/>
          </w:p>
          <w:p>
            <w:pPr>
              <w:ind w:firstLine="516"/>
              <w:spacing w:before="6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生态效益</w:t>
            </w:r>
          </w:p>
        </w:tc>
        <w:tc>
          <w:tcPr>
            <w:tcW w:w="1755" w:type="dxa"/>
            <w:vAlign w:val="top"/>
          </w:tcPr>
          <w:p>
            <w:pPr>
              <w:ind w:firstLine="144"/>
              <w:spacing w:before="53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选择早上或者晚</w:t>
            </w:r>
          </w:p>
          <w:p>
            <w:pPr>
              <w:ind w:firstLine="147"/>
              <w:spacing w:before="10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上加油，应避免</w:t>
            </w:r>
          </w:p>
          <w:p>
            <w:pPr>
              <w:ind w:firstLine="165"/>
              <w:spacing w:before="10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中午太阳毒、气</w:t>
            </w:r>
          </w:p>
          <w:p>
            <w:pPr>
              <w:ind w:firstLine="357"/>
              <w:spacing w:before="10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温高时加油</w:t>
            </w:r>
          </w:p>
        </w:tc>
        <w:tc>
          <w:tcPr>
            <w:tcW w:w="1356" w:type="dxa"/>
            <w:vAlign w:val="top"/>
          </w:tcPr>
          <w:p>
            <w:pPr>
              <w:spacing w:line="398" w:lineRule="auto"/>
              <w:rPr>
                <w:rFonts w:ascii="SimSun"/>
                <w:sz w:val="21"/>
              </w:rPr>
            </w:pPr>
            <w:r/>
          </w:p>
          <w:p>
            <w:pPr>
              <w:ind w:firstLine="372"/>
              <w:spacing w:before="6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定性值</w:t>
            </w:r>
          </w:p>
        </w:tc>
        <w:tc>
          <w:tcPr>
            <w:tcW w:w="1608" w:type="dxa"/>
            <w:vAlign w:val="top"/>
          </w:tcPr>
          <w:p>
            <w:pPr>
              <w:spacing w:line="398" w:lineRule="auto"/>
              <w:rPr>
                <w:rFonts w:ascii="SimSun"/>
                <w:sz w:val="21"/>
              </w:rPr>
            </w:pPr>
            <w:r/>
          </w:p>
          <w:p>
            <w:pPr>
              <w:ind w:firstLine="285"/>
              <w:spacing w:before="6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节约用油量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623" w:hRule="atLeast"/>
        </w:trPr>
        <w:tc>
          <w:tcPr>
            <w:tcW w:w="1003" w:type="dxa"/>
            <w:vAlign w:val="top"/>
          </w:tcPr>
          <w:p>
            <w:pPr>
              <w:ind w:firstLine="451"/>
              <w:spacing w:before="253" w:line="180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7</w:t>
            </w:r>
          </w:p>
        </w:tc>
        <w:tc>
          <w:tcPr>
            <w:tcW w:w="144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868" w:type="dxa"/>
            <w:vAlign w:val="top"/>
          </w:tcPr>
          <w:p>
            <w:pPr>
              <w:ind w:firstLine="411"/>
              <w:spacing w:before="211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可持续影响</w:t>
            </w:r>
          </w:p>
        </w:tc>
        <w:tc>
          <w:tcPr>
            <w:tcW w:w="1755" w:type="dxa"/>
            <w:vAlign w:val="top"/>
          </w:tcPr>
          <w:p>
            <w:pPr>
              <w:ind w:left="776" w:right="137" w:hanging="627"/>
              <w:spacing w:before="56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办事方便工作效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</w:rPr>
              <w:t>率</w:t>
            </w:r>
          </w:p>
        </w:tc>
        <w:tc>
          <w:tcPr>
            <w:tcW w:w="1356" w:type="dxa"/>
            <w:vAlign w:val="top"/>
          </w:tcPr>
          <w:p>
            <w:pPr>
              <w:ind w:firstLine="580"/>
              <w:spacing w:before="171" w:line="281" w:lineRule="exact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3"/>
                <w:position w:val="1"/>
              </w:rPr>
              <w:t>&gt;=</w:t>
            </w:r>
          </w:p>
        </w:tc>
        <w:tc>
          <w:tcPr>
            <w:tcW w:w="1608" w:type="dxa"/>
            <w:vAlign w:val="top"/>
          </w:tcPr>
          <w:p>
            <w:pPr>
              <w:ind w:firstLine="703"/>
              <w:spacing w:before="251" w:line="180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98</w:t>
            </w:r>
          </w:p>
        </w:tc>
        <w:tc>
          <w:tcPr>
            <w:tcW w:w="1461" w:type="dxa"/>
            <w:vAlign w:val="top"/>
          </w:tcPr>
          <w:p>
            <w:pPr>
              <w:ind w:firstLine="660"/>
              <w:spacing w:before="171" w:line="281" w:lineRule="exact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position w:val="1"/>
              </w:rPr>
              <w:t>%</w:t>
            </w:r>
          </w:p>
        </w:tc>
      </w:tr>
      <w:tr>
        <w:trPr>
          <w:trHeight w:val="628" w:hRule="atLeast"/>
        </w:trPr>
        <w:tc>
          <w:tcPr>
            <w:tcW w:w="1003" w:type="dxa"/>
            <w:vAlign w:val="top"/>
          </w:tcPr>
          <w:p>
            <w:pPr>
              <w:ind w:firstLine="449"/>
              <w:spacing w:before="252" w:line="180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8</w:t>
            </w:r>
          </w:p>
        </w:tc>
        <w:tc>
          <w:tcPr>
            <w:tcW w:w="1445" w:type="dxa"/>
            <w:vAlign w:val="top"/>
          </w:tcPr>
          <w:p>
            <w:pPr>
              <w:ind w:firstLine="407"/>
              <w:spacing w:before="21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满意度</w:t>
            </w:r>
          </w:p>
        </w:tc>
        <w:tc>
          <w:tcPr>
            <w:tcW w:w="1868" w:type="dxa"/>
            <w:vAlign w:val="top"/>
          </w:tcPr>
          <w:p>
            <w:pPr>
              <w:ind w:firstLine="620"/>
              <w:spacing w:before="212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满意度</w:t>
            </w:r>
          </w:p>
        </w:tc>
        <w:tc>
          <w:tcPr>
            <w:tcW w:w="1755" w:type="dxa"/>
            <w:vAlign w:val="top"/>
          </w:tcPr>
          <w:p>
            <w:pPr>
              <w:ind w:left="565" w:right="137" w:hanging="417"/>
              <w:spacing w:before="5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各单位用车对象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满意度</w:t>
            </w:r>
          </w:p>
        </w:tc>
        <w:tc>
          <w:tcPr>
            <w:tcW w:w="1356" w:type="dxa"/>
            <w:vAlign w:val="top"/>
          </w:tcPr>
          <w:p>
            <w:pPr>
              <w:ind w:firstLine="580"/>
              <w:spacing w:before="172" w:line="281" w:lineRule="exact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3"/>
                <w:position w:val="1"/>
              </w:rPr>
              <w:t>&gt;=</w:t>
            </w:r>
          </w:p>
        </w:tc>
        <w:tc>
          <w:tcPr>
            <w:tcW w:w="1608" w:type="dxa"/>
            <w:vAlign w:val="top"/>
          </w:tcPr>
          <w:p>
            <w:pPr>
              <w:ind w:firstLine="703"/>
              <w:spacing w:before="252" w:line="180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98</w:t>
            </w:r>
          </w:p>
        </w:tc>
        <w:tc>
          <w:tcPr>
            <w:tcW w:w="1461" w:type="dxa"/>
            <w:vAlign w:val="top"/>
          </w:tcPr>
          <w:p>
            <w:pPr>
              <w:ind w:firstLine="660"/>
              <w:spacing w:before="172" w:line="281" w:lineRule="exact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position w:val="1"/>
              </w:rPr>
              <w:t>%</w:t>
            </w:r>
          </w:p>
        </w:tc>
      </w:tr>
    </w:tbl>
    <w:p>
      <w:pPr>
        <w:rPr>
          <w:rFonts w:ascii="SimSun"/>
          <w:sz w:val="21"/>
        </w:rPr>
      </w:pPr>
      <w:r/>
    </w:p>
    <w:p>
      <w:pPr>
        <w:sectPr>
          <w:pgSz w:w="11906" w:h="16839"/>
          <w:pgMar w:top="1431" w:right="731" w:bottom="0" w:left="650" w:header="0" w:footer="0" w:gutter="0"/>
        </w:sectPr>
        <w:rPr/>
      </w:pPr>
    </w:p>
    <w:p>
      <w:pPr>
        <w:rPr>
          <w:rFonts w:ascii="SimSun"/>
          <w:sz w:val="21"/>
        </w:rPr>
      </w:pPr>
      <w:r/>
    </w:p>
    <w:sectPr>
      <w:pgSz w:w="11906" w:h="16839"/>
      <w:pgMar w:top="0" w:right="0" w:bottom="0" w:left="0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Office_11.1.0.10356_F1E327BC-269C-435d-A152-05C5408002CA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</dc:creator>
  <dcterms:created xsi:type="dcterms:W3CDTF">2021-08-11T06:36:48Z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2022-03-29T17:50:16</vt:filetime>
  </op:property>
</op:Properties>
</file>