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8"/>
          <w:sz w:val="44"/>
          <w:szCs w:val="44"/>
          <w:shd w:val="clear" w:color="auto" w:fill="FFFFFF"/>
        </w:rPr>
        <w:t>龙南经开区建投公司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公开招聘报名表</w:t>
      </w:r>
      <w:bookmarkEnd w:id="0"/>
    </w:p>
    <w:tbl>
      <w:tblPr>
        <w:tblStyle w:val="3"/>
        <w:tblW w:w="8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404"/>
        <w:gridCol w:w="1214"/>
        <w:gridCol w:w="1104"/>
        <w:gridCol w:w="1037"/>
        <w:gridCol w:w="1172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全日制教育  毕业时间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在职教育    毕业时间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专业资格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及主要社会关系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本人工作经历</w:t>
            </w:r>
          </w:p>
        </w:tc>
        <w:tc>
          <w:tcPr>
            <w:tcW w:w="7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主要专长及工作实绩</w:t>
            </w:r>
          </w:p>
        </w:tc>
        <w:tc>
          <w:tcPr>
            <w:tcW w:w="7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诚信承诺</w:t>
            </w:r>
          </w:p>
        </w:tc>
        <w:tc>
          <w:tcPr>
            <w:tcW w:w="7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本人所填写的情况和提供的证件及材料均真实有效，符合报考条件。如有不实，责任自负。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本人签名：                                     年  月   日 </w:t>
            </w:r>
          </w:p>
        </w:tc>
      </w:tr>
    </w:tbl>
    <w:p>
      <w:pPr>
        <w:spacing w:line="560" w:lineRule="exact"/>
      </w:pPr>
    </w:p>
    <w:p/>
    <w:sectPr>
      <w:pgSz w:w="11906" w:h="16838"/>
      <w:pgMar w:top="1587" w:right="1531" w:bottom="1020" w:left="1531" w:header="851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04F5A"/>
    <w:rsid w:val="042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2020-12-07T01:53:00Z</dcterms:created>
  <dc:creator>Administrator</dc:creator>
  <cp:lastModifiedBy>Administrator</cp:lastModifiedBy>
  <dcterms:modified xsi:type="dcterms:W3CDTF">2020-12-07T01:54:16Z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